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4FD5A" w14:textId="77777777" w:rsidR="004574EC" w:rsidRDefault="004574EC" w:rsidP="004574EC">
      <w:pPr>
        <w:jc w:val="center"/>
        <w:rPr>
          <w:b/>
          <w:bCs/>
          <w:sz w:val="24"/>
          <w:szCs w:val="24"/>
        </w:rPr>
      </w:pPr>
      <w:r w:rsidRPr="004F4159">
        <w:rPr>
          <w:b/>
          <w:bCs/>
          <w:sz w:val="24"/>
          <w:szCs w:val="24"/>
        </w:rPr>
        <w:t>N</w:t>
      </w:r>
      <w:r>
        <w:rPr>
          <w:b/>
          <w:bCs/>
          <w:sz w:val="24"/>
          <w:szCs w:val="24"/>
        </w:rPr>
        <w:t>EPOSTRADATELNÝ VŠESTRANNÝ POMOCNÍK NEJEN PROFESIONÁLNÍCH KUCHAŘŮ</w:t>
      </w:r>
    </w:p>
    <w:p w14:paraId="73B85569" w14:textId="77777777" w:rsidR="004574EC" w:rsidRPr="004F4159" w:rsidRDefault="004574EC" w:rsidP="004574EC">
      <w:pPr>
        <w:jc w:val="center"/>
        <w:rPr>
          <w:b/>
          <w:bCs/>
          <w:sz w:val="24"/>
          <w:szCs w:val="24"/>
        </w:rPr>
      </w:pPr>
      <w:r w:rsidRPr="004F4159">
        <w:rPr>
          <w:b/>
          <w:bCs/>
          <w:sz w:val="24"/>
          <w:szCs w:val="24"/>
        </w:rPr>
        <w:t>Sage kuchyňský robot The Kitchen Wizz Pro BFP800</w:t>
      </w:r>
    </w:p>
    <w:p w14:paraId="01B196AF" w14:textId="77777777" w:rsidR="004574EC" w:rsidRPr="003C48D2" w:rsidRDefault="004574EC" w:rsidP="004574EC">
      <w:pPr>
        <w:jc w:val="both"/>
        <w:rPr>
          <w:b/>
          <w:bCs/>
        </w:rPr>
      </w:pPr>
      <w:r w:rsidRPr="00705EFC">
        <w:rPr>
          <w:b/>
          <w:bCs/>
        </w:rPr>
        <w:t xml:space="preserve">O tom, že správný pokrm musí nejen dobře chutnat a vonět, ale i dokonale vypadat, není sporu. </w:t>
      </w:r>
      <w:r>
        <w:rPr>
          <w:b/>
          <w:bCs/>
        </w:rPr>
        <w:t>K</w:t>
      </w:r>
      <w:r w:rsidRPr="00705EFC">
        <w:rPr>
          <w:b/>
          <w:bCs/>
        </w:rPr>
        <w:t xml:space="preserve"> tomu potřebujeme jak suroviny kvalitní, tak i dobře připravené. A právě jejich příprava často zabere spoustu cenného času. Pokud si ji chceme usnadnit a urychlit, je kuchyňský robot </w:t>
      </w:r>
      <w:bookmarkStart w:id="0" w:name="_Hlk15980950"/>
      <w:r w:rsidRPr="00705EFC">
        <w:rPr>
          <w:b/>
          <w:bCs/>
        </w:rPr>
        <w:t>The Kitchen Wizz Pro</w:t>
      </w:r>
      <w:bookmarkEnd w:id="0"/>
      <w:r w:rsidRPr="00705EFC">
        <w:rPr>
          <w:b/>
          <w:bCs/>
        </w:rPr>
        <w:t xml:space="preserve"> BFP800 od prémiové značky Sage tou pravou </w:t>
      </w:r>
      <w:r w:rsidRPr="003C48D2">
        <w:rPr>
          <w:b/>
          <w:bCs/>
        </w:rPr>
        <w:t>volbou. Je výkonný a má všestranné využití, díky čemuž je plnohodnotným partnerem a pomocníkem profesionálních kuchařů.</w:t>
      </w:r>
    </w:p>
    <w:p w14:paraId="14EE5CAB" w14:textId="77777777" w:rsidR="004574EC" w:rsidRDefault="004574EC" w:rsidP="004574EC">
      <w:pPr>
        <w:jc w:val="both"/>
      </w:pPr>
      <w:r>
        <w:t xml:space="preserve">Výbava food procesoru dává široký výběr využití pro přípravu různých druhů pokrmů. Seká, krájí, hněte, šlehá, udělá zkrátka vše, co usnadní a urychlí přípravu jídla. Zvládne to unikátním příslušenstvím pěti disků – pro krájení na jemné proužky, na hranolky, oboustranným diskem pro jemné a hrubé krájení a unikátním diskem s nastavitelnou výškou řezu od 0,5 – 8 mm. Sadu doplňuje disk pro šlehání a emulze. Do výbavy patří také tři druhy nožů – velký dvojitý sekací nůž </w:t>
      </w:r>
      <w:r w:rsidRPr="00F36883">
        <w:t>QUAD</w:t>
      </w:r>
      <w:r w:rsidRPr="00F36883">
        <w:rPr>
          <w:vertAlign w:val="superscript"/>
        </w:rPr>
        <w:t>TM</w:t>
      </w:r>
      <w:r w:rsidRPr="00F36883">
        <w:t>, který</w:t>
      </w:r>
      <w:r>
        <w:t xml:space="preserve"> se nejlépe hodí pro rychlé a přesné sekání, mixování, šlehání. Dále nůž na hnětení </w:t>
      </w:r>
      <w:r w:rsidRPr="004E62F2">
        <w:t>s tupými čepelemi</w:t>
      </w:r>
      <w:r>
        <w:t xml:space="preserve">, vhodný zejména pro zpracování ingrediencí na těsto do správné konzistence. Malý sekací nůž slouží pro sekání, mixování, šlehání a krájení různých druhů potravin. </w:t>
      </w:r>
    </w:p>
    <w:p w14:paraId="1765BC3B" w14:textId="77777777" w:rsidR="004574EC" w:rsidRDefault="004574EC" w:rsidP="004574EC">
      <w:pPr>
        <w:jc w:val="both"/>
      </w:pPr>
      <w:r>
        <w:t xml:space="preserve">Součástí vybavení robotu tvoří vyjímatelná velká a malá miska pro </w:t>
      </w:r>
      <w:r w:rsidRPr="005823BB">
        <w:t>2,5 l</w:t>
      </w:r>
      <w:r>
        <w:t xml:space="preserve">, respektive </w:t>
      </w:r>
      <w:r w:rsidRPr="005823BB">
        <w:t>600 ml tekutin</w:t>
      </w:r>
      <w:r>
        <w:t xml:space="preserve"> a extra široký plnicí otvor při přidávání. Jeho šíře </w:t>
      </w:r>
      <w:r w:rsidRPr="005823BB">
        <w:t>14</w:t>
      </w:r>
      <w:r>
        <w:t xml:space="preserve"> </w:t>
      </w:r>
      <w:r w:rsidRPr="005823BB">
        <w:t xml:space="preserve">cm </w:t>
      </w:r>
      <w:r>
        <w:t xml:space="preserve">umožňuje pojmout </w:t>
      </w:r>
      <w:r w:rsidRPr="005823BB">
        <w:t>několik potravin najednou, včetně celých brambor, rajčat apod.</w:t>
      </w:r>
      <w:r>
        <w:t xml:space="preserve"> Dále velký a malý přítlak, které oba slouží k protlačování velkých kusů potravin skrz plnicí otvor a malý zároveň i jako </w:t>
      </w:r>
      <w:r w:rsidRPr="005823BB">
        <w:t>odměrka</w:t>
      </w:r>
      <w:r>
        <w:t xml:space="preserve">. </w:t>
      </w:r>
    </w:p>
    <w:p w14:paraId="34F2DF14" w14:textId="77777777" w:rsidR="004574EC" w:rsidRDefault="004574EC" w:rsidP="004574EC">
      <w:pPr>
        <w:jc w:val="both"/>
      </w:pPr>
      <w:r w:rsidRPr="005823BB">
        <w:t>The Kitchen Wizz Pro</w:t>
      </w:r>
      <w:r>
        <w:t xml:space="preserve"> má výkonný </w:t>
      </w:r>
      <w:r w:rsidRPr="005823BB">
        <w:t>indukční</w:t>
      </w:r>
      <w:r>
        <w:t xml:space="preserve"> motor o síle </w:t>
      </w:r>
      <w:r w:rsidRPr="005823BB">
        <w:t>2000</w:t>
      </w:r>
      <w:r>
        <w:t xml:space="preserve"> </w:t>
      </w:r>
      <w:r w:rsidRPr="005823BB">
        <w:t>W</w:t>
      </w:r>
      <w:r>
        <w:t xml:space="preserve">, díky němuž snese i vysokou zátěž. Má jedinečný design a je vyroben z kombinace tvrzené </w:t>
      </w:r>
      <w:r w:rsidRPr="00660CF3">
        <w:t>nerezov</w:t>
      </w:r>
      <w:r>
        <w:t>é</w:t>
      </w:r>
      <w:r w:rsidRPr="00660CF3">
        <w:t xml:space="preserve"> ocel</w:t>
      </w:r>
      <w:r>
        <w:t>i</w:t>
      </w:r>
      <w:r w:rsidRPr="00660CF3">
        <w:t>, slitin</w:t>
      </w:r>
      <w:r>
        <w:t>y</w:t>
      </w:r>
      <w:r w:rsidRPr="00660CF3">
        <w:t xml:space="preserve"> ušlechtilých kovů</w:t>
      </w:r>
      <w:r>
        <w:t xml:space="preserve"> a</w:t>
      </w:r>
      <w:r w:rsidRPr="00660CF3">
        <w:t xml:space="preserve"> vysoce odoln</w:t>
      </w:r>
      <w:r>
        <w:t>ého</w:t>
      </w:r>
      <w:r w:rsidRPr="00660CF3">
        <w:t xml:space="preserve"> plast</w:t>
      </w:r>
      <w:r>
        <w:t xml:space="preserve">u. Výrobci mysleli i na bezpečnost – </w:t>
      </w:r>
      <w:r w:rsidRPr="00C328F6">
        <w:t>ochranný systém přeruší nebo nespustí motor, pokud je velký přítlak vyjmut, nebo je spotřebič nesprávně složen.</w:t>
      </w:r>
      <w:r>
        <w:t xml:space="preserve"> </w:t>
      </w:r>
      <w:r w:rsidRPr="00C328F6">
        <w:t>Protiskluzové nohy zajišťují</w:t>
      </w:r>
      <w:r>
        <w:t xml:space="preserve"> zároveň </w:t>
      </w:r>
      <w:r w:rsidRPr="00C328F6">
        <w:t>maximální stabilitu při zpracování potravin</w:t>
      </w:r>
      <w:r>
        <w:t xml:space="preserve"> a </w:t>
      </w:r>
      <w:r w:rsidRPr="00C328F6">
        <w:t>úniku tekutin při zpracování většího množství tekutých směsí</w:t>
      </w:r>
      <w:r>
        <w:t xml:space="preserve"> </w:t>
      </w:r>
      <w:r w:rsidRPr="00C328F6">
        <w:t>zabraňuj</w:t>
      </w:r>
      <w:r>
        <w:t>e s</w:t>
      </w:r>
      <w:r w:rsidRPr="00C328F6">
        <w:t>ilikonové těsnění</w:t>
      </w:r>
      <w:r>
        <w:t>.</w:t>
      </w:r>
    </w:p>
    <w:p w14:paraId="6464CC38" w14:textId="77777777" w:rsidR="004574EC" w:rsidRDefault="004574EC" w:rsidP="004574EC">
      <w:pPr>
        <w:jc w:val="both"/>
      </w:pPr>
      <w:r>
        <w:t xml:space="preserve">Ovládání robotu je intuitivní a snadné prostřednictvím tlačítek </w:t>
      </w:r>
      <w:r w:rsidRPr="00ED15CF">
        <w:t>POWER/OFF k zapnutí/vypnutí</w:t>
      </w:r>
      <w:r>
        <w:t xml:space="preserve"> přístroje, </w:t>
      </w:r>
      <w:r w:rsidRPr="00ED15CF">
        <w:t>START/PAUSE k zapnutí a přerušení procesu zpracování</w:t>
      </w:r>
      <w:r>
        <w:t xml:space="preserve">, </w:t>
      </w:r>
      <w:r w:rsidRPr="00ED15CF">
        <w:t>PULSE pro krátké impulzní zpracování potravin</w:t>
      </w:r>
      <w:r>
        <w:t xml:space="preserve"> a nastavení výšky krájení nebo </w:t>
      </w:r>
      <w:r w:rsidRPr="001852D6">
        <w:t xml:space="preserve">časovače </w:t>
      </w:r>
      <w:r>
        <w:t>pro</w:t>
      </w:r>
      <w:r w:rsidRPr="001852D6">
        <w:t xml:space="preserve"> požadovan</w:t>
      </w:r>
      <w:r>
        <w:t>ou</w:t>
      </w:r>
      <w:r w:rsidRPr="001852D6">
        <w:t xml:space="preserve"> dob</w:t>
      </w:r>
      <w:r>
        <w:t>u</w:t>
      </w:r>
      <w:r w:rsidRPr="001852D6">
        <w:t xml:space="preserve"> zpracování potravin</w:t>
      </w:r>
      <w:r>
        <w:t xml:space="preserve">. Vše se ukazuje na LCD displeji. Ani praktická stránka nezůstala opomenuta – procesor má úložný prostor pro přívodní kabel a boxu pro veškeré dodávané příslušenství. </w:t>
      </w:r>
    </w:p>
    <w:p w14:paraId="09FB64E7" w14:textId="77777777" w:rsidR="004574EC" w:rsidRPr="004F4159" w:rsidRDefault="004574EC" w:rsidP="004574EC">
      <w:pPr>
        <w:jc w:val="both"/>
        <w:rPr>
          <w:i/>
          <w:iCs/>
        </w:rPr>
      </w:pPr>
      <w:r w:rsidRPr="004F4159">
        <w:rPr>
          <w:i/>
          <w:iCs/>
        </w:rPr>
        <w:t>Doporučená cena kuchyňského robotu SAGE The Kitchen Wizz Pro je 12 690Kč</w:t>
      </w:r>
    </w:p>
    <w:p w14:paraId="0C5A9C42" w14:textId="77777777" w:rsidR="004574EC" w:rsidRPr="00EF2CAA" w:rsidRDefault="004574EC" w:rsidP="004574EC">
      <w:pPr>
        <w:pStyle w:val="Bezmezer"/>
        <w:jc w:val="both"/>
        <w:rPr>
          <w:rFonts w:ascii="Calibri" w:hAnsi="Calibri"/>
          <w:i/>
          <w:sz w:val="22"/>
        </w:rPr>
      </w:pPr>
    </w:p>
    <w:p w14:paraId="0B293525" w14:textId="77777777" w:rsidR="004574EC" w:rsidRPr="007307B2" w:rsidRDefault="004574EC" w:rsidP="004574EC">
      <w:pPr>
        <w:tabs>
          <w:tab w:val="left" w:pos="1992"/>
        </w:tabs>
        <w:rPr>
          <w:rFonts w:eastAsia="Times New Roman"/>
          <w:sz w:val="18"/>
          <w:szCs w:val="18"/>
          <w:lang w:eastAsia="cs-CZ"/>
        </w:rPr>
      </w:pPr>
      <w:r w:rsidRPr="007307B2">
        <w:rPr>
          <w:rFonts w:eastAsia="Times New Roman"/>
          <w:b/>
          <w:bCs/>
          <w:sz w:val="18"/>
          <w:szCs w:val="18"/>
        </w:rPr>
        <w:t xml:space="preserve">O značce Sage: </w:t>
      </w:r>
    </w:p>
    <w:p w14:paraId="46E88383" w14:textId="77777777" w:rsidR="004574EC" w:rsidRPr="007307B2" w:rsidRDefault="004574EC" w:rsidP="004574EC">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610A25D5" w14:textId="77777777" w:rsidR="004574EC" w:rsidRPr="007307B2" w:rsidRDefault="004574EC" w:rsidP="004574EC">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 xml:space="preserve">Pro Českou republiku, Slovensko, Maďarsko a Polsko je značka Sage zastupována exkluzivně společnosti </w:t>
      </w:r>
      <w:r>
        <w:rPr>
          <w:rFonts w:eastAsia="Times New Roman"/>
          <w:sz w:val="18"/>
          <w:szCs w:val="18"/>
        </w:rPr>
        <w:t>FAST</w:t>
      </w:r>
      <w:r w:rsidRPr="007307B2">
        <w:rPr>
          <w:rFonts w:eastAsia="Times New Roman"/>
          <w:sz w:val="18"/>
          <w:szCs w:val="18"/>
        </w:rPr>
        <w:t xml:space="preserve"> ČR, patřící mezi největší regionální distributory domácích spotřebičů.</w:t>
      </w:r>
    </w:p>
    <w:p w14:paraId="5D5A5623" w14:textId="77777777" w:rsidR="004574EC" w:rsidRPr="0075087E" w:rsidRDefault="004574EC" w:rsidP="004574EC">
      <w:pPr>
        <w:spacing w:after="0" w:line="240" w:lineRule="auto"/>
        <w:jc w:val="both"/>
        <w:rPr>
          <w:sz w:val="18"/>
          <w:szCs w:val="18"/>
        </w:rPr>
      </w:pPr>
      <w:r w:rsidRPr="0075087E">
        <w:rPr>
          <w:sz w:val="18"/>
          <w:szCs w:val="18"/>
        </w:rPr>
        <w:t xml:space="preserve">Pro další informace a novinky navštivte adresu </w:t>
      </w:r>
      <w:hyperlink r:id="rId7" w:history="1">
        <w:r w:rsidRPr="00D90703">
          <w:rPr>
            <w:rStyle w:val="Hypertextovodkaz"/>
            <w:sz w:val="18"/>
            <w:szCs w:val="18"/>
          </w:rPr>
          <w:t>www.sagecz.cz</w:t>
        </w:r>
      </w:hyperlink>
      <w:r w:rsidRPr="0075087E">
        <w:rPr>
          <w:sz w:val="18"/>
          <w:szCs w:val="18"/>
        </w:rPr>
        <w:t xml:space="preserve">.  </w:t>
      </w:r>
    </w:p>
    <w:p w14:paraId="6DA75CEC" w14:textId="77777777" w:rsidR="004574EC" w:rsidRPr="00D744F4" w:rsidRDefault="004574EC" w:rsidP="004574EC">
      <w:pPr>
        <w:spacing w:after="0"/>
        <w:jc w:val="both"/>
        <w:rPr>
          <w:rFonts w:eastAsia="Times New Roman"/>
          <w:sz w:val="18"/>
          <w:szCs w:val="18"/>
        </w:rPr>
      </w:pPr>
    </w:p>
    <w:p w14:paraId="48A4AC44" w14:textId="77777777" w:rsidR="004574EC" w:rsidRPr="00D744F4" w:rsidRDefault="004574EC" w:rsidP="004574EC">
      <w:pPr>
        <w:spacing w:after="0"/>
        <w:jc w:val="both"/>
        <w:rPr>
          <w:rFonts w:eastAsia="Times New Roman"/>
          <w:sz w:val="18"/>
          <w:szCs w:val="18"/>
        </w:rPr>
      </w:pPr>
    </w:p>
    <w:p w14:paraId="70718125" w14:textId="77777777" w:rsidR="004574EC" w:rsidRPr="00D744F4" w:rsidRDefault="004574EC" w:rsidP="004574EC">
      <w:pPr>
        <w:spacing w:after="0"/>
        <w:rPr>
          <w:rFonts w:eastAsia="Times New Roman"/>
          <w:sz w:val="18"/>
          <w:szCs w:val="18"/>
        </w:rPr>
      </w:pPr>
      <w:r w:rsidRPr="00D744F4">
        <w:rPr>
          <w:rFonts w:eastAsia="Times New Roman"/>
          <w:sz w:val="18"/>
          <w:szCs w:val="18"/>
        </w:rPr>
        <w:t>Moniku Strakovou / PHOENIX COMMUNICATION</w:t>
      </w:r>
    </w:p>
    <w:p w14:paraId="4D745D7B" w14:textId="77777777" w:rsidR="004574EC" w:rsidRPr="009F3FA7" w:rsidRDefault="004574EC" w:rsidP="004574EC">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04330709" w14:textId="77777777" w:rsidR="004574EC" w:rsidRDefault="00337FD5" w:rsidP="004574EC">
      <w:pPr>
        <w:spacing w:after="0"/>
      </w:pPr>
      <w:hyperlink r:id="rId8" w:history="1">
        <w:r w:rsidR="004574EC" w:rsidRPr="007307B2">
          <w:rPr>
            <w:rFonts w:eastAsia="Times New Roman"/>
            <w:sz w:val="18"/>
            <w:szCs w:val="18"/>
            <w:u w:val="single"/>
          </w:rPr>
          <w:t>monika@phoenixcom.cz</w:t>
        </w:r>
      </w:hyperlink>
      <w:r w:rsidR="004574EC" w:rsidRPr="0075087E">
        <w:rPr>
          <w:rFonts w:eastAsia="Times New Roman"/>
          <w:sz w:val="18"/>
          <w:szCs w:val="18"/>
        </w:rPr>
        <w:t xml:space="preserve"> / (00420) 774 814</w:t>
      </w:r>
      <w:r w:rsidR="004574EC">
        <w:rPr>
          <w:rFonts w:eastAsia="Times New Roman"/>
          <w:sz w:val="18"/>
          <w:szCs w:val="18"/>
        </w:rPr>
        <w:t> </w:t>
      </w:r>
      <w:r w:rsidR="004574EC" w:rsidRPr="00D744F4">
        <w:rPr>
          <w:rFonts w:eastAsia="Times New Roman"/>
          <w:sz w:val="18"/>
          <w:szCs w:val="18"/>
        </w:rPr>
        <w:t>65</w:t>
      </w:r>
      <w:r w:rsidR="004574EC">
        <w:rPr>
          <w:rFonts w:eastAsia="Times New Roman"/>
          <w:sz w:val="18"/>
          <w:szCs w:val="18"/>
        </w:rPr>
        <w:t>4</w:t>
      </w:r>
    </w:p>
    <w:p w14:paraId="34A1A575" w14:textId="77777777" w:rsidR="004A738D" w:rsidRDefault="004A738D"/>
    <w:sectPr w:rsidR="004A738D" w:rsidSect="00680823">
      <w:headerReference w:type="default" r:id="rId9"/>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ACF41" w14:textId="77777777" w:rsidR="00337FD5" w:rsidRDefault="00337FD5">
      <w:pPr>
        <w:spacing w:after="0" w:line="240" w:lineRule="auto"/>
      </w:pPr>
      <w:r>
        <w:separator/>
      </w:r>
    </w:p>
  </w:endnote>
  <w:endnote w:type="continuationSeparator" w:id="0">
    <w:p w14:paraId="0B3779B6" w14:textId="77777777" w:rsidR="00337FD5" w:rsidRDefault="0033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F6454" w14:textId="77777777" w:rsidR="00337FD5" w:rsidRDefault="00337FD5">
      <w:pPr>
        <w:spacing w:after="0" w:line="240" w:lineRule="auto"/>
      </w:pPr>
      <w:r>
        <w:separator/>
      </w:r>
    </w:p>
  </w:footnote>
  <w:footnote w:type="continuationSeparator" w:id="0">
    <w:p w14:paraId="40DE56F5" w14:textId="77777777" w:rsidR="00337FD5" w:rsidRDefault="00337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5465" w14:textId="77777777" w:rsidR="00680823" w:rsidRDefault="004574EC" w:rsidP="00680823">
    <w:pPr>
      <w:pStyle w:val="Zhlav"/>
      <w:jc w:val="center"/>
    </w:pPr>
    <w:r w:rsidRPr="000E2E2C">
      <w:rPr>
        <w:noProof/>
        <w:lang w:val="cs-CZ" w:eastAsia="cs-CZ"/>
      </w:rPr>
      <w:drawing>
        <wp:inline distT="0" distB="0" distL="0" distR="0" wp14:anchorId="2F93BD2F" wp14:editId="51CD8A77">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30266"/>
    <w:multiLevelType w:val="hybridMultilevel"/>
    <w:tmpl w:val="75FCB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EC"/>
    <w:rsid w:val="00337FD5"/>
    <w:rsid w:val="003762CB"/>
    <w:rsid w:val="004574EC"/>
    <w:rsid w:val="004A738D"/>
    <w:rsid w:val="00581416"/>
    <w:rsid w:val="00C712BC"/>
    <w:rsid w:val="00F36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A1E01-A26B-4AC3-AACE-8344E6E9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74EC"/>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4574EC"/>
    <w:rPr>
      <w:color w:val="1D520A"/>
      <w:u w:val="single"/>
    </w:rPr>
  </w:style>
  <w:style w:type="paragraph" w:styleId="Bezmezer">
    <w:name w:val="No Spacing"/>
    <w:link w:val="BezmezerChar"/>
    <w:uiPriority w:val="1"/>
    <w:qFormat/>
    <w:rsid w:val="004574EC"/>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4574EC"/>
    <w:rPr>
      <w:rFonts w:ascii="Times New Roman" w:eastAsia="Arial" w:hAnsi="Times New Roman" w:cs="Calibri"/>
      <w:sz w:val="24"/>
      <w:lang w:eastAsia="ar-SA"/>
    </w:rPr>
  </w:style>
  <w:style w:type="paragraph" w:styleId="Zhlav">
    <w:name w:val="header"/>
    <w:basedOn w:val="Normln"/>
    <w:link w:val="ZhlavChar"/>
    <w:semiHidden/>
    <w:rsid w:val="004574EC"/>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4574EC"/>
    <w:rPr>
      <w:rFonts w:ascii="MS PGothic" w:eastAsia="MS PGothic" w:hAnsi="MS PGothic" w:cs="Calibri"/>
      <w:kern w:val="1"/>
      <w:sz w:val="21"/>
      <w:szCs w:val="21"/>
      <w:lang w:val="en-US" w:eastAsia="ar-SA"/>
    </w:rPr>
  </w:style>
  <w:style w:type="paragraph" w:styleId="Odstavecseseznamem">
    <w:name w:val="List Paragraph"/>
    <w:basedOn w:val="Normln"/>
    <w:uiPriority w:val="34"/>
    <w:qFormat/>
    <w:rsid w:val="004574EC"/>
    <w:pPr>
      <w:suppressAutoHyphens w:val="0"/>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hoenixcom.cz" TargetMode="External"/><Relationship Id="rId3" Type="http://schemas.openxmlformats.org/officeDocument/2006/relationships/settings" Target="settings.xml"/><Relationship Id="rId7" Type="http://schemas.openxmlformats.org/officeDocument/2006/relationships/hyperlink" Target="http://www.sagec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594</Words>
  <Characters>3508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2019-08-12T12:01:00Z</dcterms:created>
  <dcterms:modified xsi:type="dcterms:W3CDTF">2019-08-12T12:01:00Z</dcterms:modified>
</cp:coreProperties>
</file>